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06" w:type="dxa"/>
        <w:tblInd w:w="-612" w:type="dxa"/>
        <w:tblLook w:val="01E0" w:firstRow="1" w:lastRow="1" w:firstColumn="1" w:lastColumn="1" w:noHBand="0" w:noVBand="0"/>
      </w:tblPr>
      <w:tblGrid>
        <w:gridCol w:w="11006"/>
      </w:tblGrid>
      <w:tr w:rsidR="00C90A52" w:rsidRPr="005E76D1" w:rsidTr="00FD565F">
        <w:trPr>
          <w:trHeight w:val="825"/>
        </w:trPr>
        <w:tc>
          <w:tcPr>
            <w:tcW w:w="1100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90A52" w:rsidRPr="00E86C3C" w:rsidRDefault="00C90A52" w:rsidP="00FD565F">
            <w:pPr>
              <w:widowControl w:val="0"/>
              <w:autoSpaceDE w:val="0"/>
              <w:autoSpaceDN w:val="0"/>
              <w:adjustRightInd w:val="0"/>
              <w:ind w:left="-270"/>
              <w:jc w:val="center"/>
              <w:rPr>
                <w:rFonts w:ascii="Copperplate Gothic Bold" w:hAnsi="Copperplate Gothic Bold"/>
                <w:sz w:val="40"/>
                <w:szCs w:val="40"/>
              </w:rPr>
            </w:pPr>
            <w:r>
              <w:rPr>
                <w:rFonts w:ascii="Copperplate Gothic Bold" w:hAnsi="Copperplate Gothic Bold"/>
                <w:sz w:val="40"/>
                <w:szCs w:val="40"/>
              </w:rPr>
              <w:t xml:space="preserve">                  </w:t>
            </w:r>
            <w:r w:rsidRPr="00E86C3C">
              <w:rPr>
                <w:rFonts w:ascii="Copperplate Gothic Bold" w:hAnsi="Copperplate Gothic Bold"/>
                <w:sz w:val="40"/>
                <w:szCs w:val="40"/>
              </w:rPr>
              <w:t>Pittsburg Unified School District</w:t>
            </w:r>
          </w:p>
          <w:p w:rsidR="00C90A52" w:rsidRPr="00E86C3C" w:rsidRDefault="00C90A52" w:rsidP="00FD565F">
            <w:pPr>
              <w:widowControl w:val="0"/>
              <w:autoSpaceDE w:val="0"/>
              <w:autoSpaceDN w:val="0"/>
              <w:adjustRightInd w:val="0"/>
              <w:ind w:hanging="5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</w:t>
            </w:r>
            <w:r w:rsidRPr="00E86C3C">
              <w:rPr>
                <w:i/>
                <w:sz w:val="28"/>
                <w:szCs w:val="28"/>
              </w:rPr>
              <w:t>Office of Student Services</w:t>
            </w:r>
          </w:p>
          <w:p w:rsidR="00C90A52" w:rsidRPr="00E86C3C" w:rsidRDefault="00C90A52" w:rsidP="00FD565F">
            <w:pPr>
              <w:widowControl w:val="0"/>
              <w:autoSpaceDE w:val="0"/>
              <w:autoSpaceDN w:val="0"/>
              <w:adjustRightInd w:val="0"/>
              <w:ind w:hanging="5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Cs w:val="22"/>
              </w:rPr>
              <w:t xml:space="preserve">                                        </w:t>
            </w:r>
            <w:r w:rsidR="00EE79D4">
              <w:rPr>
                <w:i/>
                <w:szCs w:val="22"/>
              </w:rPr>
              <w:t xml:space="preserve">Jennifer A. </w:t>
            </w:r>
            <w:bookmarkStart w:id="0" w:name="_GoBack"/>
            <w:bookmarkEnd w:id="0"/>
            <w:r w:rsidR="00312917">
              <w:rPr>
                <w:i/>
                <w:szCs w:val="22"/>
              </w:rPr>
              <w:t>Clark</w:t>
            </w:r>
            <w:r w:rsidRPr="00E86C3C">
              <w:rPr>
                <w:i/>
                <w:szCs w:val="22"/>
              </w:rPr>
              <w:t xml:space="preserve">, </w:t>
            </w:r>
            <w:r w:rsidRPr="00312917">
              <w:rPr>
                <w:i/>
                <w:szCs w:val="22"/>
              </w:rPr>
              <w:t>Director</w:t>
            </w:r>
            <w:r w:rsidR="00C97480" w:rsidRPr="00312917">
              <w:rPr>
                <w:i/>
                <w:szCs w:val="22"/>
              </w:rPr>
              <w:t>a</w:t>
            </w:r>
          </w:p>
          <w:p w:rsidR="00C90A52" w:rsidRPr="00E86C3C" w:rsidRDefault="00C90A52" w:rsidP="00FD565F">
            <w:pPr>
              <w:widowControl w:val="0"/>
              <w:autoSpaceDE w:val="0"/>
              <w:autoSpaceDN w:val="0"/>
              <w:adjustRightInd w:val="0"/>
              <w:ind w:hanging="5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</w:t>
            </w:r>
            <w:r w:rsidRPr="00E86C3C">
              <w:rPr>
                <w:szCs w:val="22"/>
              </w:rPr>
              <w:t>2000 Railroad Ave, Suite D ▪ Pittsburg, CA 94565</w:t>
            </w:r>
          </w:p>
          <w:p w:rsidR="00C90A52" w:rsidRPr="00E86C3C" w:rsidRDefault="00C90A52" w:rsidP="00FD565F">
            <w:pPr>
              <w:widowControl w:val="0"/>
              <w:autoSpaceDE w:val="0"/>
              <w:autoSpaceDN w:val="0"/>
              <w:adjustRightInd w:val="0"/>
              <w:ind w:hanging="5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</w:t>
            </w:r>
            <w:r w:rsidRPr="00E86C3C">
              <w:rPr>
                <w:szCs w:val="22"/>
              </w:rPr>
              <w:t>(925) 473-2347 ▪ Fax (925) 439-1650</w:t>
            </w:r>
          </w:p>
          <w:p w:rsidR="00C90A52" w:rsidRDefault="00C90A52" w:rsidP="00FD565F"/>
          <w:p w:rsidR="00C90A52" w:rsidRPr="005E76D1" w:rsidRDefault="00C90A52" w:rsidP="00FD565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6024245</wp:posOffset>
                  </wp:positionH>
                  <wp:positionV relativeFrom="paragraph">
                    <wp:posOffset>-899160</wp:posOffset>
                  </wp:positionV>
                  <wp:extent cx="895350" cy="885825"/>
                  <wp:effectExtent l="19050" t="0" r="0" b="0"/>
                  <wp:wrapTight wrapText="bothSides">
                    <wp:wrapPolygon edited="0">
                      <wp:start x="6894" y="0"/>
                      <wp:lineTo x="4136" y="1394"/>
                      <wp:lineTo x="-460" y="6039"/>
                      <wp:lineTo x="-460" y="16258"/>
                      <wp:lineTo x="5515" y="21368"/>
                      <wp:lineTo x="6894" y="21368"/>
                      <wp:lineTo x="14706" y="21368"/>
                      <wp:lineTo x="16085" y="21368"/>
                      <wp:lineTo x="21600" y="16258"/>
                      <wp:lineTo x="21600" y="5574"/>
                      <wp:lineTo x="17464" y="1394"/>
                      <wp:lineTo x="14706" y="0"/>
                      <wp:lineTo x="6894" y="0"/>
                    </wp:wrapPolygon>
                  </wp:wrapTight>
                  <wp:docPr id="5" name="Picture 5" descr="pusd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sd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90A52" w:rsidRDefault="00C90A52" w:rsidP="006309B5">
      <w:pPr>
        <w:pStyle w:val="Heading8"/>
        <w:rPr>
          <w:b/>
          <w:bCs/>
        </w:rPr>
      </w:pPr>
    </w:p>
    <w:p w:rsidR="007A516A" w:rsidRPr="002B199C" w:rsidRDefault="007A516A" w:rsidP="007A516A">
      <w:pPr>
        <w:jc w:val="center"/>
        <w:rPr>
          <w:rFonts w:cs="Arial"/>
          <w:b/>
          <w:lang w:val="es-ES"/>
        </w:rPr>
      </w:pPr>
      <w:r w:rsidRPr="002B199C">
        <w:rPr>
          <w:rFonts w:cs="Arial"/>
          <w:b/>
          <w:lang w:val="es-ES"/>
        </w:rPr>
        <w:t>Declaración Jurada hecha por la Persona a Cargo de un Menor de Edad</w:t>
      </w:r>
    </w:p>
    <w:p w:rsidR="007A516A" w:rsidRPr="00636B66" w:rsidRDefault="007A516A" w:rsidP="007A516A">
      <w:pPr>
        <w:jc w:val="center"/>
        <w:rPr>
          <w:rFonts w:cs="Arial"/>
          <w:b/>
          <w:lang w:val="es-ES"/>
        </w:rPr>
      </w:pPr>
      <w:r w:rsidRPr="00636B66">
        <w:rPr>
          <w:rFonts w:cs="Arial"/>
          <w:b/>
          <w:lang w:val="es-ES"/>
        </w:rPr>
        <w:t xml:space="preserve">(Caregiver’s Affidavit) </w:t>
      </w:r>
    </w:p>
    <w:p w:rsidR="007A516A" w:rsidRPr="00636B66" w:rsidRDefault="007A516A" w:rsidP="007A516A">
      <w:pPr>
        <w:jc w:val="center"/>
        <w:rPr>
          <w:rFonts w:cs="Arial"/>
          <w:b/>
          <w:lang w:val="es-ES"/>
        </w:rPr>
      </w:pPr>
      <w:r w:rsidRPr="002B199C">
        <w:rPr>
          <w:rFonts w:cs="Arial"/>
          <w:b/>
          <w:lang w:val="es-ES"/>
        </w:rPr>
        <w:t>Instrucciones</w:t>
      </w:r>
      <w:r w:rsidRPr="00636B66">
        <w:rPr>
          <w:rFonts w:cs="Arial"/>
          <w:b/>
          <w:lang w:val="es-ES"/>
        </w:rPr>
        <w:t xml:space="preserve"> </w:t>
      </w:r>
    </w:p>
    <w:p w:rsidR="007A516A" w:rsidRPr="00636B66" w:rsidRDefault="007A516A" w:rsidP="007A516A">
      <w:pPr>
        <w:jc w:val="center"/>
        <w:rPr>
          <w:rFonts w:cs="Arial"/>
          <w:b/>
          <w:lang w:val="es-ES"/>
        </w:rPr>
      </w:pPr>
    </w:p>
    <w:p w:rsidR="007A516A" w:rsidRPr="00002D4B" w:rsidRDefault="007A516A" w:rsidP="007A516A">
      <w:pPr>
        <w:rPr>
          <w:rFonts w:ascii="Times New Roman" w:hAnsi="Times New Roman"/>
          <w:b/>
          <w:caps/>
          <w:sz w:val="24"/>
          <w:szCs w:val="24"/>
          <w:lang w:val="es-ES"/>
        </w:rPr>
      </w:pPr>
      <w:r>
        <w:rPr>
          <w:rFonts w:ascii="Times New Roman" w:hAnsi="Times New Roman"/>
          <w:b/>
          <w:caps/>
          <w:sz w:val="24"/>
          <w:szCs w:val="24"/>
          <w:lang w:val="es-ES"/>
        </w:rPr>
        <w:t xml:space="preserve">A la persona encargadA </w:t>
      </w:r>
      <w:r w:rsidRPr="00002D4B">
        <w:rPr>
          <w:rFonts w:ascii="Times New Roman" w:hAnsi="Times New Roman"/>
          <w:b/>
          <w:caps/>
          <w:sz w:val="24"/>
          <w:szCs w:val="24"/>
          <w:lang w:val="es-ES"/>
        </w:rPr>
        <w:t>del menor</w:t>
      </w:r>
      <w:r>
        <w:rPr>
          <w:rFonts w:ascii="Times New Roman" w:hAnsi="Times New Roman"/>
          <w:b/>
          <w:caps/>
          <w:sz w:val="24"/>
          <w:szCs w:val="24"/>
          <w:lang w:val="es-ES"/>
        </w:rPr>
        <w:t xml:space="preserve"> de edad</w:t>
      </w:r>
      <w:r w:rsidRPr="00002D4B">
        <w:rPr>
          <w:rFonts w:ascii="Times New Roman" w:hAnsi="Times New Roman"/>
          <w:b/>
          <w:caps/>
          <w:sz w:val="24"/>
          <w:szCs w:val="24"/>
          <w:lang w:val="es-ES"/>
        </w:rPr>
        <w:t>:</w:t>
      </w:r>
    </w:p>
    <w:p w:rsidR="007A516A" w:rsidRPr="00FD2DCE" w:rsidRDefault="007A516A" w:rsidP="007A516A">
      <w:pPr>
        <w:rPr>
          <w:rFonts w:ascii="Times New Roman" w:hAnsi="Times New Roman"/>
          <w:sz w:val="16"/>
          <w:szCs w:val="16"/>
          <w:lang w:val="es-ES"/>
        </w:rPr>
      </w:pPr>
    </w:p>
    <w:p w:rsidR="007A516A" w:rsidRDefault="007A516A" w:rsidP="007A51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documento adjunto debe de ser firmado delante de un Notario Público.</w:t>
      </w:r>
    </w:p>
    <w:p w:rsidR="007A516A" w:rsidRPr="001608E1" w:rsidRDefault="007A516A" w:rsidP="007A516A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:rsidR="007A516A" w:rsidRDefault="007A516A" w:rsidP="007A51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A402F">
        <w:rPr>
          <w:rFonts w:ascii="Times New Roman" w:hAnsi="Times New Roman" w:cs="Times New Roman"/>
          <w:b/>
          <w:sz w:val="24"/>
          <w:szCs w:val="24"/>
          <w:lang w:val="es-ES"/>
        </w:rPr>
        <w:t>“Pariente c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u</w:t>
      </w:r>
      <w:r w:rsidRPr="000A402F">
        <w:rPr>
          <w:rFonts w:ascii="Times New Roman" w:hAnsi="Times New Roman" w:cs="Times New Roman"/>
          <w:b/>
          <w:sz w:val="24"/>
          <w:szCs w:val="24"/>
          <w:lang w:val="es-ES"/>
        </w:rPr>
        <w:t xml:space="preserve">alificado”  </w:t>
      </w:r>
      <w:r w:rsidRPr="00E26D42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>
        <w:rPr>
          <w:rFonts w:ascii="Times New Roman" w:hAnsi="Times New Roman" w:cs="Times New Roman"/>
          <w:sz w:val="24"/>
          <w:szCs w:val="24"/>
          <w:lang w:val="es-ES"/>
        </w:rPr>
        <w:t>el propósito del apartado 5, significa un(a) esposo(a), padre, madre, padrastro, madrastra, hermano, hermana, tío, tía, sobrino, sobrina, primo, abuelo, abuela, o el esposo de cualquiera de las persona</w:t>
      </w:r>
      <w:r w:rsidR="00503AA4">
        <w:rPr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mencionadas anteriormente, incluso después de que el matrimonio haya sido disuelto o el/la esposo(a) haya muerto.</w:t>
      </w:r>
    </w:p>
    <w:p w:rsidR="007A516A" w:rsidRPr="001608E1" w:rsidRDefault="007A516A" w:rsidP="007A516A">
      <w:pPr>
        <w:pStyle w:val="ListParagraph"/>
        <w:rPr>
          <w:rFonts w:ascii="Times New Roman" w:hAnsi="Times New Roman" w:cs="Times New Roman"/>
          <w:sz w:val="16"/>
          <w:szCs w:val="16"/>
          <w:lang w:val="es-ES"/>
        </w:rPr>
      </w:pPr>
    </w:p>
    <w:p w:rsidR="007A516A" w:rsidRDefault="00502D13" w:rsidP="007A51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DB7532">
        <w:rPr>
          <w:rFonts w:ascii="Times New Roman" w:hAnsi="Times New Roman" w:cs="Times New Roman"/>
          <w:sz w:val="24"/>
          <w:szCs w:val="24"/>
          <w:lang w:val="es-ES"/>
        </w:rPr>
        <w:t>i usted no es un familiar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B7532">
        <w:rPr>
          <w:rFonts w:ascii="Times New Roman" w:hAnsi="Times New Roman" w:cs="Times New Roman"/>
          <w:sz w:val="24"/>
          <w:szCs w:val="24"/>
          <w:lang w:val="es-ES"/>
        </w:rPr>
        <w:t xml:space="preserve"> o si no es un padre/madre de acogida con licencia</w:t>
      </w:r>
      <w:r>
        <w:rPr>
          <w:rFonts w:ascii="Times New Roman" w:hAnsi="Times New Roman" w:cs="Times New Roman"/>
          <w:sz w:val="24"/>
          <w:szCs w:val="24"/>
          <w:lang w:val="es-ES"/>
        </w:rPr>
        <w:t>, puede que la ley le exija</w:t>
      </w:r>
      <w:r w:rsidRPr="00257D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 obtención de una licencia de hogar de acogida, para poder hacerse cargo del menor de edad. </w:t>
      </w:r>
      <w:r w:rsidR="007A516A">
        <w:rPr>
          <w:rFonts w:ascii="Times New Roman" w:hAnsi="Times New Roman" w:cs="Times New Roman"/>
          <w:sz w:val="24"/>
          <w:szCs w:val="24"/>
          <w:lang w:val="es-ES"/>
        </w:rPr>
        <w:t xml:space="preserve"> Si tiene alguna pregunta, por favor contacte el departamento de servicios sociales de su localidad.  </w:t>
      </w:r>
    </w:p>
    <w:p w:rsidR="007A516A" w:rsidRPr="00DF4C0F" w:rsidRDefault="007A516A" w:rsidP="007A516A">
      <w:pPr>
        <w:pStyle w:val="ListParagraph"/>
        <w:rPr>
          <w:rFonts w:ascii="Times New Roman" w:hAnsi="Times New Roman" w:cs="Times New Roman"/>
          <w:sz w:val="16"/>
          <w:szCs w:val="16"/>
          <w:lang w:val="es-ES"/>
        </w:rPr>
      </w:pPr>
    </w:p>
    <w:p w:rsidR="007A516A" w:rsidRDefault="007A516A" w:rsidP="007A51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Si el menor de edad deja de vivir con usted, </w:t>
      </w:r>
      <w:r w:rsidR="004146BF">
        <w:rPr>
          <w:rFonts w:ascii="Times New Roman" w:hAnsi="Times New Roman" w:cs="Times New Roman"/>
          <w:sz w:val="24"/>
          <w:szCs w:val="24"/>
          <w:lang w:val="es-ES"/>
        </w:rPr>
        <w:t>está obligado 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avisar a la escuela y al plan </w:t>
      </w:r>
      <w:r w:rsidR="004146BF">
        <w:rPr>
          <w:rFonts w:ascii="Times New Roman" w:hAnsi="Times New Roman" w:cs="Times New Roman"/>
          <w:sz w:val="24"/>
          <w:szCs w:val="24"/>
          <w:lang w:val="es-ES"/>
        </w:rPr>
        <w:t>asistencia médica,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los </w:t>
      </w:r>
      <w:r w:rsidR="00DC3B1D">
        <w:rPr>
          <w:rFonts w:ascii="Times New Roman" w:hAnsi="Times New Roman" w:cs="Times New Roman"/>
          <w:sz w:val="24"/>
          <w:szCs w:val="24"/>
          <w:lang w:val="es-ES"/>
        </w:rPr>
        <w:t>que haya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entregado esta declaración jurada.</w:t>
      </w:r>
    </w:p>
    <w:p w:rsidR="007A516A" w:rsidRPr="0067697D" w:rsidRDefault="007A516A" w:rsidP="007A516A">
      <w:pPr>
        <w:pStyle w:val="ListParagraph"/>
        <w:rPr>
          <w:rFonts w:ascii="Times New Roman" w:hAnsi="Times New Roman" w:cs="Times New Roman"/>
          <w:sz w:val="16"/>
          <w:szCs w:val="16"/>
          <w:lang w:val="es-ES"/>
        </w:rPr>
      </w:pPr>
    </w:p>
    <w:p w:rsidR="007A516A" w:rsidRDefault="007A516A" w:rsidP="007A51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Si no tiene la información solicitada en el apartado 8 (número de licencia para manejar o número de carnet de identidad) proporcione otra forma de identidad como por ejemplo</w:t>
      </w:r>
      <w:r w:rsidR="00DF3430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 número de seguridad social</w:t>
      </w:r>
      <w:r w:rsidR="00DF3430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r w:rsidR="00192369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>
        <w:rPr>
          <w:rFonts w:ascii="Times New Roman" w:hAnsi="Times New Roman" w:cs="Times New Roman"/>
          <w:sz w:val="24"/>
          <w:szCs w:val="24"/>
          <w:lang w:val="es-ES"/>
        </w:rPr>
        <w:t>de la cartilla de Medi-Cal.</w:t>
      </w:r>
    </w:p>
    <w:p w:rsidR="007A516A" w:rsidRPr="00003B54" w:rsidRDefault="007A516A" w:rsidP="007A516A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:rsidR="007A516A" w:rsidRPr="00BC76C9" w:rsidRDefault="007A516A" w:rsidP="007A516A">
      <w:pPr>
        <w:rPr>
          <w:rFonts w:ascii="Times New Roman" w:hAnsi="Times New Roman"/>
          <w:b/>
          <w:sz w:val="24"/>
          <w:szCs w:val="24"/>
          <w:lang w:val="es-ES"/>
        </w:rPr>
      </w:pPr>
      <w:r w:rsidRPr="00BC76C9">
        <w:rPr>
          <w:rFonts w:ascii="Times New Roman" w:hAnsi="Times New Roman"/>
          <w:b/>
          <w:sz w:val="24"/>
          <w:szCs w:val="24"/>
          <w:lang w:val="es-ES"/>
        </w:rPr>
        <w:t>A LOS OFICIALES DE LA ESCUELA</w:t>
      </w:r>
    </w:p>
    <w:p w:rsidR="007A516A" w:rsidRPr="00DA260A" w:rsidRDefault="007A516A" w:rsidP="007A516A">
      <w:pPr>
        <w:rPr>
          <w:rFonts w:ascii="Times New Roman" w:hAnsi="Times New Roman"/>
          <w:sz w:val="16"/>
          <w:szCs w:val="16"/>
          <w:lang w:val="es-ES"/>
        </w:rPr>
      </w:pPr>
    </w:p>
    <w:p w:rsidR="007A516A" w:rsidRDefault="007A516A" w:rsidP="007A51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Sección 48204 del Código de Educación di</w:t>
      </w:r>
      <w:r w:rsidR="0077481D">
        <w:rPr>
          <w:rFonts w:ascii="Times New Roman" w:hAnsi="Times New Roman" w:cs="Times New Roman"/>
          <w:sz w:val="24"/>
          <w:szCs w:val="24"/>
          <w:lang w:val="es-ES"/>
        </w:rPr>
        <w:t xml:space="preserve">ce que esta Declaración Jurada </w:t>
      </w:r>
      <w:r>
        <w:rPr>
          <w:rFonts w:ascii="Times New Roman" w:hAnsi="Times New Roman" w:cs="Times New Roman"/>
          <w:sz w:val="24"/>
          <w:szCs w:val="24"/>
          <w:lang w:val="es-ES"/>
        </w:rPr>
        <w:t>constituye base suficiente para determinar l</w:t>
      </w:r>
      <w:r w:rsidR="00C0464A">
        <w:rPr>
          <w:rFonts w:ascii="Times New Roman" w:hAnsi="Times New Roman" w:cs="Times New Roman"/>
          <w:sz w:val="24"/>
          <w:szCs w:val="24"/>
          <w:lang w:val="es-ES"/>
        </w:rPr>
        <w:t xml:space="preserve">a residencia del menor de edad, </w:t>
      </w:r>
      <w:r>
        <w:rPr>
          <w:rFonts w:ascii="Times New Roman" w:hAnsi="Times New Roman" w:cs="Times New Roman"/>
          <w:sz w:val="24"/>
          <w:szCs w:val="24"/>
          <w:lang w:val="es-ES"/>
        </w:rPr>
        <w:t>sin tener que solicitar documentos de adopción o cualquier otra documentación de custodia</w:t>
      </w:r>
      <w:r w:rsidR="00C0464A">
        <w:rPr>
          <w:rFonts w:ascii="Times New Roman" w:hAnsi="Times New Roman" w:cs="Times New Roman"/>
          <w:sz w:val="24"/>
          <w:szCs w:val="24"/>
          <w:lang w:val="es-ES"/>
        </w:rPr>
        <w:t>, salvo en el caso que el distrito tenga suficientes pruebas de que el menor no reside con la persona presentando la declaración jurada.</w:t>
      </w:r>
    </w:p>
    <w:p w:rsidR="007A516A" w:rsidRPr="00E55256" w:rsidRDefault="007A516A" w:rsidP="007A516A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:rsidR="007A516A" w:rsidRDefault="007A516A" w:rsidP="007A51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Puede que el distrito escolar pida evidencias adicionales</w:t>
      </w:r>
      <w:r w:rsidR="00D50ED8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sobre la residencia proporcionada en el apartado 4.</w:t>
      </w:r>
    </w:p>
    <w:p w:rsidR="007A516A" w:rsidRPr="00DA260A" w:rsidRDefault="007A516A" w:rsidP="007A516A">
      <w:pPr>
        <w:pStyle w:val="ListParagraph"/>
        <w:spacing w:after="0"/>
        <w:rPr>
          <w:rFonts w:ascii="Times New Roman" w:hAnsi="Times New Roman" w:cs="Times New Roman"/>
          <w:sz w:val="16"/>
          <w:szCs w:val="16"/>
          <w:lang w:val="es-ES"/>
        </w:rPr>
      </w:pPr>
    </w:p>
    <w:p w:rsidR="007A516A" w:rsidRDefault="007A516A" w:rsidP="007A516A">
      <w:pPr>
        <w:rPr>
          <w:rFonts w:ascii="Times New Roman" w:hAnsi="Times New Roman"/>
          <w:b/>
          <w:sz w:val="24"/>
          <w:szCs w:val="24"/>
          <w:lang w:val="es-ES"/>
        </w:rPr>
      </w:pPr>
      <w:r w:rsidRPr="005C2991">
        <w:rPr>
          <w:rFonts w:ascii="Times New Roman" w:hAnsi="Times New Roman"/>
          <w:b/>
          <w:sz w:val="24"/>
          <w:szCs w:val="24"/>
          <w:lang w:val="es-ES"/>
        </w:rPr>
        <w:t>A LOS PROVEEDORES DE LOS SERVICIOS SANITARIOS</w:t>
      </w:r>
    </w:p>
    <w:p w:rsidR="007A516A" w:rsidRDefault="007A516A" w:rsidP="007A516A">
      <w:pPr>
        <w:rPr>
          <w:rFonts w:ascii="Times New Roman" w:hAnsi="Times New Roman"/>
          <w:b/>
          <w:sz w:val="16"/>
          <w:szCs w:val="16"/>
          <w:lang w:val="es-ES"/>
        </w:rPr>
      </w:pPr>
    </w:p>
    <w:p w:rsidR="007A516A" w:rsidRDefault="007A516A" w:rsidP="007A516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F35BB1">
        <w:rPr>
          <w:rFonts w:ascii="Times New Roman" w:hAnsi="Times New Roman" w:cs="Times New Roman"/>
          <w:sz w:val="24"/>
          <w:szCs w:val="24"/>
          <w:lang w:val="es-ES"/>
        </w:rPr>
        <w:t>inguna persona que actúe de buena fe y confian</w:t>
      </w:r>
      <w:r>
        <w:rPr>
          <w:rFonts w:ascii="Times New Roman" w:hAnsi="Times New Roman" w:cs="Times New Roman"/>
          <w:sz w:val="24"/>
          <w:szCs w:val="24"/>
          <w:lang w:val="es-ES"/>
        </w:rPr>
        <w:t>do en los datos facilitados en esta</w:t>
      </w:r>
      <w:r w:rsidR="000767B1">
        <w:rPr>
          <w:rFonts w:ascii="Times New Roman" w:hAnsi="Times New Roman" w:cs="Times New Roman"/>
          <w:sz w:val="24"/>
          <w:szCs w:val="24"/>
          <w:lang w:val="es-ES"/>
        </w:rPr>
        <w:t xml:space="preserve"> declaración jurada, </w:t>
      </w:r>
      <w:r w:rsidRPr="00F35BB1">
        <w:rPr>
          <w:rFonts w:ascii="Times New Roman" w:hAnsi="Times New Roman" w:cs="Times New Roman"/>
          <w:sz w:val="24"/>
          <w:szCs w:val="24"/>
          <w:lang w:val="es-ES"/>
        </w:rPr>
        <w:t>y brinde atención médica o dental, sin el conocimiento de la realidad de los hechos indicados en la declaración jurada, está sujeta a la responsabilidad penal o la responsabilidad civil.</w:t>
      </w:r>
    </w:p>
    <w:p w:rsidR="007A516A" w:rsidRPr="00786211" w:rsidRDefault="007A516A" w:rsidP="007A516A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:rsidR="005B05FE" w:rsidRDefault="007A516A" w:rsidP="005B05F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Esta declaración jurada no confiere dependencia sanitaria con el propósito de su cobertura.</w:t>
      </w:r>
    </w:p>
    <w:p w:rsidR="00C90A52" w:rsidRPr="00D15E13" w:rsidRDefault="005B05FE" w:rsidP="00D15E13">
      <w:pPr>
        <w:jc w:val="left"/>
        <w:rPr>
          <w:rFonts w:ascii="Times New Roman" w:eastAsiaTheme="minorHAnsi" w:hAnsi="Times New Roman"/>
          <w:spacing w:val="0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br w:type="page"/>
      </w:r>
      <w:r w:rsidR="00503AA4">
        <w:rPr>
          <w:rFonts w:ascii="Times New Roman" w:eastAsiaTheme="minorHAnsi" w:hAnsi="Times New Roman"/>
          <w:spacing w:val="0"/>
          <w:sz w:val="24"/>
          <w:szCs w:val="24"/>
          <w:lang w:val="es-ES"/>
        </w:rPr>
        <w:lastRenderedPageBreak/>
        <w:t xml:space="preserve"> </w:t>
      </w:r>
    </w:p>
    <w:tbl>
      <w:tblPr>
        <w:tblStyle w:val="TableGrid"/>
        <w:tblW w:w="11006" w:type="dxa"/>
        <w:tblInd w:w="-612" w:type="dxa"/>
        <w:tblLook w:val="01E0" w:firstRow="1" w:lastRow="1" w:firstColumn="1" w:lastColumn="1" w:noHBand="0" w:noVBand="0"/>
      </w:tblPr>
      <w:tblGrid>
        <w:gridCol w:w="11006"/>
      </w:tblGrid>
      <w:tr w:rsidR="00C90A52" w:rsidRPr="00EE79D4" w:rsidTr="00FD565F">
        <w:trPr>
          <w:trHeight w:val="825"/>
        </w:trPr>
        <w:tc>
          <w:tcPr>
            <w:tcW w:w="1100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90A52" w:rsidRPr="00E86C3C" w:rsidRDefault="00C90A52" w:rsidP="00FD565F">
            <w:pPr>
              <w:widowControl w:val="0"/>
              <w:autoSpaceDE w:val="0"/>
              <w:autoSpaceDN w:val="0"/>
              <w:adjustRightInd w:val="0"/>
              <w:ind w:left="-270"/>
              <w:jc w:val="center"/>
              <w:rPr>
                <w:rFonts w:ascii="Copperplate Gothic Bold" w:hAnsi="Copperplate Gothic Bold"/>
                <w:sz w:val="40"/>
                <w:szCs w:val="40"/>
              </w:rPr>
            </w:pPr>
            <w:r w:rsidRPr="007A516A">
              <w:rPr>
                <w:rFonts w:ascii="Copperplate Gothic Bold" w:hAnsi="Copperplate Gothic Bold"/>
                <w:sz w:val="40"/>
                <w:szCs w:val="40"/>
                <w:lang w:val="es-ES"/>
              </w:rPr>
              <w:t xml:space="preserve">                  </w:t>
            </w:r>
            <w:r w:rsidRPr="00E86C3C">
              <w:rPr>
                <w:rFonts w:ascii="Copperplate Gothic Bold" w:hAnsi="Copperplate Gothic Bold"/>
                <w:sz w:val="40"/>
                <w:szCs w:val="40"/>
              </w:rPr>
              <w:t>Pittsburg Unified School District</w:t>
            </w:r>
          </w:p>
          <w:p w:rsidR="00C90A52" w:rsidRPr="00E86C3C" w:rsidRDefault="00C90A52" w:rsidP="00FD565F">
            <w:pPr>
              <w:widowControl w:val="0"/>
              <w:autoSpaceDE w:val="0"/>
              <w:autoSpaceDN w:val="0"/>
              <w:adjustRightInd w:val="0"/>
              <w:ind w:hanging="5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</w:t>
            </w:r>
            <w:r w:rsidRPr="00E86C3C">
              <w:rPr>
                <w:i/>
                <w:sz w:val="28"/>
                <w:szCs w:val="28"/>
              </w:rPr>
              <w:t>Office of Student Services</w:t>
            </w:r>
          </w:p>
          <w:p w:rsidR="00C90A52" w:rsidRPr="00EE79D4" w:rsidRDefault="00C90A52" w:rsidP="00FD565F">
            <w:pPr>
              <w:widowControl w:val="0"/>
              <w:autoSpaceDE w:val="0"/>
              <w:autoSpaceDN w:val="0"/>
              <w:adjustRightInd w:val="0"/>
              <w:ind w:hanging="540"/>
              <w:jc w:val="center"/>
              <w:rPr>
                <w:i/>
                <w:sz w:val="28"/>
                <w:szCs w:val="28"/>
                <w:lang w:val="es-US"/>
              </w:rPr>
            </w:pPr>
            <w:r w:rsidRPr="00EE79D4">
              <w:rPr>
                <w:i/>
                <w:szCs w:val="22"/>
                <w:lang w:val="es-US"/>
              </w:rPr>
              <w:t xml:space="preserve">                                        </w:t>
            </w:r>
            <w:r w:rsidR="00312917" w:rsidRPr="00EE79D4">
              <w:rPr>
                <w:i/>
                <w:szCs w:val="22"/>
                <w:lang w:val="es-US"/>
              </w:rPr>
              <w:t>Jennifer</w:t>
            </w:r>
            <w:r w:rsidR="00EE79D4" w:rsidRPr="00EE79D4">
              <w:rPr>
                <w:i/>
                <w:szCs w:val="22"/>
                <w:lang w:val="es-US"/>
              </w:rPr>
              <w:t xml:space="preserve"> A. </w:t>
            </w:r>
            <w:r w:rsidR="00312917" w:rsidRPr="00EE79D4">
              <w:rPr>
                <w:i/>
                <w:szCs w:val="22"/>
                <w:lang w:val="es-US"/>
              </w:rPr>
              <w:t>Clark</w:t>
            </w:r>
            <w:r w:rsidRPr="00EE79D4">
              <w:rPr>
                <w:i/>
                <w:szCs w:val="22"/>
                <w:lang w:val="es-US"/>
              </w:rPr>
              <w:t>, Director</w:t>
            </w:r>
            <w:r w:rsidR="00F42DEA" w:rsidRPr="00EE79D4">
              <w:rPr>
                <w:i/>
                <w:szCs w:val="22"/>
                <w:lang w:val="es-US"/>
              </w:rPr>
              <w:t>a</w:t>
            </w:r>
          </w:p>
          <w:p w:rsidR="00C90A52" w:rsidRPr="00EE79D4" w:rsidRDefault="00C90A52" w:rsidP="00FD565F">
            <w:pPr>
              <w:widowControl w:val="0"/>
              <w:autoSpaceDE w:val="0"/>
              <w:autoSpaceDN w:val="0"/>
              <w:adjustRightInd w:val="0"/>
              <w:ind w:hanging="540"/>
              <w:jc w:val="center"/>
              <w:rPr>
                <w:szCs w:val="22"/>
                <w:lang w:val="es-US"/>
              </w:rPr>
            </w:pPr>
            <w:r w:rsidRPr="00EE79D4">
              <w:rPr>
                <w:szCs w:val="22"/>
                <w:lang w:val="es-US"/>
              </w:rPr>
              <w:t xml:space="preserve">                                        2000 Railroad Ave, Suite D ▪ Pittsburg, CA 94565</w:t>
            </w:r>
          </w:p>
          <w:p w:rsidR="00C90A52" w:rsidRPr="00EE79D4" w:rsidRDefault="00C90A52" w:rsidP="00FD565F">
            <w:pPr>
              <w:widowControl w:val="0"/>
              <w:autoSpaceDE w:val="0"/>
              <w:autoSpaceDN w:val="0"/>
              <w:adjustRightInd w:val="0"/>
              <w:ind w:hanging="540"/>
              <w:jc w:val="center"/>
              <w:rPr>
                <w:szCs w:val="22"/>
                <w:lang w:val="es-US"/>
              </w:rPr>
            </w:pPr>
            <w:r w:rsidRPr="00EE79D4">
              <w:rPr>
                <w:szCs w:val="22"/>
                <w:lang w:val="es-US"/>
              </w:rPr>
              <w:t xml:space="preserve">                                      (925) 473-2347 ▪ Fax (925) 439-1650</w:t>
            </w:r>
          </w:p>
          <w:p w:rsidR="00C90A52" w:rsidRPr="00EE79D4" w:rsidRDefault="00C90A52" w:rsidP="00FD565F">
            <w:pPr>
              <w:rPr>
                <w:sz w:val="16"/>
                <w:szCs w:val="16"/>
                <w:lang w:val="es-US"/>
              </w:rPr>
            </w:pPr>
          </w:p>
          <w:p w:rsidR="00C90A52" w:rsidRPr="00EE79D4" w:rsidRDefault="00C90A52" w:rsidP="00FD565F">
            <w:pPr>
              <w:jc w:val="center"/>
              <w:rPr>
                <w:sz w:val="10"/>
                <w:szCs w:val="10"/>
                <w:lang w:val="es-US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6024245</wp:posOffset>
                  </wp:positionH>
                  <wp:positionV relativeFrom="paragraph">
                    <wp:posOffset>-899160</wp:posOffset>
                  </wp:positionV>
                  <wp:extent cx="895350" cy="885825"/>
                  <wp:effectExtent l="19050" t="0" r="0" b="0"/>
                  <wp:wrapTight wrapText="bothSides">
                    <wp:wrapPolygon edited="0">
                      <wp:start x="6894" y="0"/>
                      <wp:lineTo x="4136" y="1394"/>
                      <wp:lineTo x="-460" y="6039"/>
                      <wp:lineTo x="-460" y="16258"/>
                      <wp:lineTo x="5515" y="21368"/>
                      <wp:lineTo x="6894" y="21368"/>
                      <wp:lineTo x="14706" y="21368"/>
                      <wp:lineTo x="16085" y="21368"/>
                      <wp:lineTo x="21600" y="16258"/>
                      <wp:lineTo x="21600" y="5574"/>
                      <wp:lineTo x="17464" y="1394"/>
                      <wp:lineTo x="14706" y="0"/>
                      <wp:lineTo x="6894" y="0"/>
                    </wp:wrapPolygon>
                  </wp:wrapTight>
                  <wp:docPr id="2" name="Picture 5" descr="pusd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sd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479EA" w:rsidRPr="00EE79D4" w:rsidRDefault="002479EA" w:rsidP="002479EA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lang w:val="es-US"/>
        </w:rPr>
      </w:pPr>
    </w:p>
    <w:p w:rsidR="002479EA" w:rsidRPr="00D04FFF" w:rsidRDefault="002479EA" w:rsidP="002479EA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lang w:val="es-ES"/>
        </w:rPr>
      </w:pPr>
      <w:r w:rsidRPr="00D04FFF">
        <w:rPr>
          <w:rFonts w:ascii="Times New Roman" w:hAnsi="Times New Roman" w:cs="Times New Roman"/>
          <w:lang w:val="es-ES"/>
        </w:rPr>
        <w:t>La utilización de esta Declaración Jurada es autorizada por</w:t>
      </w:r>
      <w:r>
        <w:rPr>
          <w:rFonts w:ascii="Times New Roman" w:hAnsi="Times New Roman" w:cs="Times New Roman"/>
          <w:lang w:val="es-ES"/>
        </w:rPr>
        <w:t xml:space="preserve"> la</w:t>
      </w:r>
      <w:r w:rsidRPr="00D04FFF">
        <w:rPr>
          <w:rFonts w:ascii="Times New Roman" w:hAnsi="Times New Roman" w:cs="Times New Roman"/>
          <w:lang w:val="es-ES"/>
        </w:rPr>
        <w:t xml:space="preserve"> Parte 1.5 (empezando en la Sección 6550) de la División 11 del Código de Familia de California.</w:t>
      </w:r>
    </w:p>
    <w:p w:rsidR="002479EA" w:rsidRPr="00D04FFF" w:rsidRDefault="002479EA" w:rsidP="002479EA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sz w:val="10"/>
          <w:szCs w:val="10"/>
          <w:lang w:val="es-ES"/>
        </w:rPr>
      </w:pPr>
    </w:p>
    <w:p w:rsidR="002479EA" w:rsidRPr="00D04FFF" w:rsidRDefault="002479EA" w:rsidP="002479EA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lang w:val="es-ES"/>
        </w:rPr>
      </w:pPr>
      <w:r w:rsidRPr="00D04FFF">
        <w:rPr>
          <w:rFonts w:ascii="Times New Roman" w:hAnsi="Times New Roman" w:cs="Times New Roman"/>
          <w:lang w:val="es-ES"/>
        </w:rPr>
        <w:t xml:space="preserve">Instrucciones: Para que el menor pueda asistir a la escuela o recibir cuidado médico escolar </w:t>
      </w:r>
      <w:r w:rsidR="008803AE">
        <w:rPr>
          <w:rFonts w:ascii="Times New Roman" w:hAnsi="Times New Roman" w:cs="Times New Roman"/>
          <w:lang w:val="es-ES"/>
        </w:rPr>
        <w:t>se deben de rellenar</w:t>
      </w:r>
      <w:r w:rsidRPr="00D04FFF">
        <w:rPr>
          <w:rFonts w:ascii="Times New Roman" w:hAnsi="Times New Roman" w:cs="Times New Roman"/>
          <w:lang w:val="es-ES"/>
        </w:rPr>
        <w:t xml:space="preserve"> los apartados del 1 al </w:t>
      </w:r>
      <w:r w:rsidR="000C4C09">
        <w:rPr>
          <w:rFonts w:ascii="Times New Roman" w:hAnsi="Times New Roman" w:cs="Times New Roman"/>
          <w:lang w:val="es-ES"/>
        </w:rPr>
        <w:t>4</w:t>
      </w:r>
      <w:r w:rsidRPr="00D04FFF">
        <w:rPr>
          <w:rFonts w:ascii="Times New Roman" w:hAnsi="Times New Roman" w:cs="Times New Roman"/>
          <w:lang w:val="es-ES"/>
        </w:rPr>
        <w:t xml:space="preserve"> y firmar este formulario.  Es necesario rellenar los apartados del 5 al 8 para recibir cualquier otro cuidado médico.  </w:t>
      </w:r>
      <w:r w:rsidR="000C4C09">
        <w:rPr>
          <w:rFonts w:ascii="Times New Roman" w:hAnsi="Times New Roman" w:cs="Times New Roman"/>
          <w:lang w:val="es-ES"/>
        </w:rPr>
        <w:t xml:space="preserve">Escriba claramente y en letra de imprenta.  </w:t>
      </w:r>
      <w:r w:rsidRPr="00D04FFF">
        <w:rPr>
          <w:rFonts w:ascii="Times New Roman" w:hAnsi="Times New Roman" w:cs="Times New Roman"/>
          <w:b/>
          <w:lang w:val="es-ES"/>
        </w:rPr>
        <w:t>ESTE DOCUMENTO DEBE DER SER FIRMADO DELANTE DE UN NOTARIO</w:t>
      </w:r>
      <w:r w:rsidRPr="00D04FFF">
        <w:rPr>
          <w:rFonts w:ascii="Times New Roman" w:hAnsi="Times New Roman" w:cs="Times New Roman"/>
          <w:lang w:val="es-ES"/>
        </w:rPr>
        <w:t xml:space="preserve">. </w:t>
      </w:r>
    </w:p>
    <w:p w:rsidR="002479EA" w:rsidRPr="009C0023" w:rsidRDefault="002479EA" w:rsidP="002479EA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sz w:val="10"/>
          <w:szCs w:val="10"/>
          <w:lang w:val="es-ES"/>
        </w:rPr>
      </w:pPr>
    </w:p>
    <w:p w:rsidR="002479EA" w:rsidRDefault="002479EA" w:rsidP="002479EA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menor de edad nombrado a continuación vive en mi hogar y tengo o soy mayor de 18 años de edad.</w:t>
      </w:r>
    </w:p>
    <w:p w:rsidR="002479EA" w:rsidRPr="00E672CB" w:rsidRDefault="002479EA" w:rsidP="002479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es-ES"/>
        </w:rPr>
      </w:pPr>
    </w:p>
    <w:p w:rsidR="002479EA" w:rsidRDefault="002479EA" w:rsidP="002479EA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del Menor de Edad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2479EA" w:rsidRPr="00E672CB" w:rsidRDefault="002479EA" w:rsidP="002479EA">
      <w:pPr>
        <w:pStyle w:val="ListParagraph"/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es-ES"/>
        </w:rPr>
      </w:pPr>
    </w:p>
    <w:p w:rsidR="002479EA" w:rsidRDefault="002479EA" w:rsidP="002479EA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Fecha de Nacimiento del Menor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2479EA" w:rsidRPr="00E672CB" w:rsidRDefault="002479EA" w:rsidP="002479EA">
      <w:pPr>
        <w:pStyle w:val="ListParagraph"/>
        <w:ind w:left="0"/>
        <w:rPr>
          <w:rFonts w:ascii="Times New Roman" w:hAnsi="Times New Roman" w:cs="Times New Roman"/>
          <w:sz w:val="16"/>
          <w:szCs w:val="16"/>
          <w:lang w:val="es-ES"/>
        </w:rPr>
      </w:pPr>
    </w:p>
    <w:p w:rsidR="002479EA" w:rsidRDefault="002479EA" w:rsidP="002479EA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Mi nombre (persona solicitando autorización)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2479EA" w:rsidRPr="00B923F7" w:rsidRDefault="002479EA" w:rsidP="002479EA">
      <w:pPr>
        <w:pStyle w:val="ListParagraph"/>
        <w:ind w:left="0"/>
        <w:rPr>
          <w:rFonts w:ascii="Times New Roman" w:hAnsi="Times New Roman" w:cs="Times New Roman"/>
          <w:sz w:val="16"/>
          <w:szCs w:val="16"/>
          <w:lang w:val="es-ES"/>
        </w:rPr>
      </w:pPr>
    </w:p>
    <w:p w:rsidR="002479EA" w:rsidRDefault="002479EA" w:rsidP="002479EA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Mi domicilio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2479EA" w:rsidRPr="00666C8B" w:rsidRDefault="002479EA" w:rsidP="002479EA">
      <w:pPr>
        <w:pStyle w:val="ListParagraph"/>
        <w:ind w:left="0"/>
        <w:rPr>
          <w:rFonts w:ascii="Times New Roman" w:hAnsi="Times New Roman" w:cs="Times New Roman"/>
          <w:sz w:val="2"/>
          <w:szCs w:val="2"/>
          <w:lang w:val="es-ES"/>
        </w:rPr>
      </w:pPr>
    </w:p>
    <w:p w:rsidR="002479EA" w:rsidRPr="00654827" w:rsidRDefault="002479EA" w:rsidP="002479EA">
      <w:pPr>
        <w:pStyle w:val="ListParagraph"/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u w:val="single"/>
          <w:lang w:val="es-ES"/>
        </w:rPr>
      </w:pPr>
      <w:r w:rsidRPr="00654827">
        <w:rPr>
          <w:rFonts w:ascii="Times New Roman" w:hAnsi="Times New Roman" w:cs="Times New Roman"/>
          <w:sz w:val="16"/>
          <w:szCs w:val="16"/>
          <w:u w:val="single"/>
          <w:lang w:val="es-ES"/>
        </w:rPr>
        <w:tab/>
      </w:r>
    </w:p>
    <w:p w:rsidR="002479EA" w:rsidRPr="0069131E" w:rsidRDefault="002479EA" w:rsidP="002479EA">
      <w:pPr>
        <w:pStyle w:val="ListParagraph"/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u w:val="single"/>
          <w:lang w:val="es-ES"/>
        </w:rPr>
      </w:pPr>
    </w:p>
    <w:p w:rsidR="002479EA" w:rsidRPr="0069131E" w:rsidRDefault="002479EA" w:rsidP="002479EA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lang w:val="es-ES"/>
        </w:rPr>
      </w:pPr>
      <w:r w:rsidRPr="0069131E">
        <w:rPr>
          <w:rFonts w:ascii="Times New Roman" w:hAnsi="Times New Roman" w:cs="Times New Roman"/>
          <w:lang w:val="es-ES"/>
        </w:rPr>
        <w:t>(  )  Soy el abuelo(a), tío(a), o cualquier otro familiar cualificado del menor de edad.  (mirar la definición de “pariente cualificado”)</w:t>
      </w:r>
    </w:p>
    <w:p w:rsidR="002479EA" w:rsidRPr="0069131E" w:rsidRDefault="002479EA" w:rsidP="002479EA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lang w:val="es-ES"/>
        </w:rPr>
      </w:pPr>
      <w:r w:rsidRPr="0069131E">
        <w:rPr>
          <w:rFonts w:ascii="Times New Roman" w:hAnsi="Times New Roman" w:cs="Times New Roman"/>
          <w:b/>
          <w:lang w:val="es-ES"/>
        </w:rPr>
        <w:t>Marcar uno o ambos (por ejemplo, si uno de los padres fue avisado y el otro no puede ser localizado)</w:t>
      </w:r>
      <w:r w:rsidRPr="0069131E">
        <w:rPr>
          <w:rFonts w:ascii="Times New Roman" w:hAnsi="Times New Roman" w:cs="Times New Roman"/>
          <w:lang w:val="es-ES"/>
        </w:rPr>
        <w:t xml:space="preserve">: </w:t>
      </w:r>
    </w:p>
    <w:p w:rsidR="002479EA" w:rsidRPr="0069131E" w:rsidRDefault="002479EA" w:rsidP="002479EA">
      <w:pPr>
        <w:tabs>
          <w:tab w:val="left" w:leader="underscore" w:pos="9360"/>
        </w:tabs>
        <w:rPr>
          <w:rFonts w:ascii="Times New Roman" w:hAnsi="Times New Roman"/>
          <w:lang w:val="es-ES"/>
        </w:rPr>
      </w:pPr>
      <w:r w:rsidRPr="0069131E">
        <w:rPr>
          <w:rFonts w:ascii="Times New Roman" w:hAnsi="Times New Roman"/>
          <w:lang w:val="es-ES"/>
        </w:rPr>
        <w:t>(  ) He avisado a los padres u otras personas con la custodia legal del menor de mi intención de autorizar el cuidado médico, y no he recibido ninguna objeción.</w:t>
      </w:r>
    </w:p>
    <w:p w:rsidR="002479EA" w:rsidRPr="0069131E" w:rsidRDefault="002479EA" w:rsidP="002479EA">
      <w:pPr>
        <w:tabs>
          <w:tab w:val="left" w:leader="underscore" w:pos="9360"/>
        </w:tabs>
        <w:rPr>
          <w:rFonts w:ascii="Times New Roman" w:hAnsi="Times New Roman"/>
          <w:lang w:val="es-ES"/>
        </w:rPr>
      </w:pPr>
      <w:r w:rsidRPr="0069131E">
        <w:rPr>
          <w:rFonts w:ascii="Times New Roman" w:hAnsi="Times New Roman"/>
          <w:lang w:val="es-ES"/>
        </w:rPr>
        <w:t xml:space="preserve">(  ) No puedo contactar a los padres u otras personas con la custodia legal del menor en este momento, </w:t>
      </w:r>
    </w:p>
    <w:p w:rsidR="002479EA" w:rsidRPr="0069131E" w:rsidRDefault="002479EA" w:rsidP="002479EA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lang w:val="es-ES"/>
        </w:rPr>
      </w:pPr>
      <w:r w:rsidRPr="0069131E">
        <w:rPr>
          <w:rFonts w:ascii="Times New Roman" w:hAnsi="Times New Roman" w:cs="Times New Roman"/>
          <w:lang w:val="es-ES"/>
        </w:rPr>
        <w:t>Mi fecha de nacimiento es:</w:t>
      </w:r>
      <w:r w:rsidRPr="0069131E">
        <w:rPr>
          <w:rFonts w:ascii="Times New Roman" w:hAnsi="Times New Roman" w:cs="Times New Roman"/>
          <w:lang w:val="es-ES"/>
        </w:rPr>
        <w:tab/>
      </w:r>
    </w:p>
    <w:p w:rsidR="002479EA" w:rsidRPr="0069131E" w:rsidRDefault="002479EA" w:rsidP="002479EA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lang w:val="es-ES"/>
        </w:rPr>
      </w:pPr>
      <w:r w:rsidRPr="0069131E">
        <w:rPr>
          <w:rFonts w:ascii="Times New Roman" w:hAnsi="Times New Roman" w:cs="Times New Roman"/>
          <w:lang w:val="es-ES"/>
        </w:rPr>
        <w:t>El número de mi licencia de conducir/manejar es:</w:t>
      </w:r>
      <w:r w:rsidRPr="0069131E">
        <w:rPr>
          <w:rFonts w:ascii="Times New Roman" w:hAnsi="Times New Roman" w:cs="Times New Roman"/>
          <w:lang w:val="es-ES"/>
        </w:rPr>
        <w:tab/>
      </w:r>
    </w:p>
    <w:p w:rsidR="002479EA" w:rsidRPr="00E75B5D" w:rsidRDefault="002479EA" w:rsidP="002479EA">
      <w:pPr>
        <w:tabs>
          <w:tab w:val="left" w:leader="underscore" w:pos="9360"/>
        </w:tabs>
        <w:rPr>
          <w:rFonts w:ascii="Times New Roman" w:hAnsi="Times New Roman"/>
          <w:sz w:val="16"/>
          <w:szCs w:val="16"/>
          <w:lang w:val="es-ES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9602"/>
      </w:tblGrid>
      <w:tr w:rsidR="002479EA" w:rsidRPr="00EE79D4" w:rsidTr="009601A3">
        <w:tc>
          <w:tcPr>
            <w:tcW w:w="9828" w:type="dxa"/>
          </w:tcPr>
          <w:p w:rsidR="002479EA" w:rsidRPr="00566BFF" w:rsidRDefault="002479EA" w:rsidP="00BA7D56">
            <w:pPr>
              <w:tabs>
                <w:tab w:val="left" w:leader="underscore" w:pos="9360"/>
              </w:tabs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0114A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Aviso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No firme este formulario si alguna de las declaraciones anteriores es incorrecta, o usted estaría cometiendo un </w:t>
            </w:r>
            <w:r w:rsidR="00BA7D56">
              <w:rPr>
                <w:rFonts w:ascii="Times New Roman" w:hAnsi="Times New Roman"/>
                <w:sz w:val="24"/>
                <w:szCs w:val="24"/>
                <w:lang w:val="es-ES"/>
              </w:rPr>
              <w:t>delito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que puede ser castigado con una multa, encarcelamiento, o ambos. </w:t>
            </w:r>
          </w:p>
        </w:tc>
      </w:tr>
    </w:tbl>
    <w:p w:rsidR="002479EA" w:rsidRPr="00666C8B" w:rsidRDefault="002479EA" w:rsidP="002479EA">
      <w:pPr>
        <w:tabs>
          <w:tab w:val="left" w:leader="underscore" w:pos="9360"/>
        </w:tabs>
        <w:rPr>
          <w:rFonts w:ascii="Times New Roman" w:hAnsi="Times New Roman"/>
          <w:sz w:val="16"/>
          <w:szCs w:val="16"/>
          <w:lang w:val="es-ES"/>
        </w:rPr>
      </w:pPr>
    </w:p>
    <w:p w:rsidR="002479EA" w:rsidRDefault="002479EA" w:rsidP="002479EA">
      <w:pPr>
        <w:tabs>
          <w:tab w:val="left" w:leader="underscore" w:pos="9360"/>
        </w:tabs>
        <w:ind w:left="-36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Declaro bajo pena de perjurio</w:t>
      </w:r>
      <w:r w:rsidR="0000403E">
        <w:rPr>
          <w:rFonts w:ascii="Times New Roman" w:hAnsi="Times New Roman"/>
          <w:sz w:val="24"/>
          <w:szCs w:val="24"/>
          <w:lang w:val="es-ES"/>
        </w:rPr>
        <w:t>,</w:t>
      </w:r>
      <w:r>
        <w:rPr>
          <w:rFonts w:ascii="Times New Roman" w:hAnsi="Times New Roman"/>
          <w:sz w:val="24"/>
          <w:szCs w:val="24"/>
          <w:lang w:val="es-ES"/>
        </w:rPr>
        <w:t xml:space="preserve"> como es definido </w:t>
      </w:r>
      <w:r w:rsidR="00C64756">
        <w:rPr>
          <w:rFonts w:ascii="Times New Roman" w:hAnsi="Times New Roman"/>
          <w:sz w:val="24"/>
          <w:szCs w:val="24"/>
          <w:lang w:val="es-ES"/>
        </w:rPr>
        <w:t>por las leyes del</w:t>
      </w:r>
      <w:r>
        <w:rPr>
          <w:rFonts w:ascii="Times New Roman" w:hAnsi="Times New Roman"/>
          <w:sz w:val="24"/>
          <w:szCs w:val="24"/>
          <w:lang w:val="es-ES"/>
        </w:rPr>
        <w:t xml:space="preserve"> Estado de California</w:t>
      </w:r>
      <w:r w:rsidR="00185F16">
        <w:rPr>
          <w:rFonts w:ascii="Times New Roman" w:hAnsi="Times New Roman"/>
          <w:sz w:val="24"/>
          <w:szCs w:val="24"/>
          <w:lang w:val="es-ES"/>
        </w:rPr>
        <w:t>,</w:t>
      </w:r>
      <w:r>
        <w:rPr>
          <w:rFonts w:ascii="Times New Roman" w:hAnsi="Times New Roman"/>
          <w:sz w:val="24"/>
          <w:szCs w:val="24"/>
          <w:lang w:val="es-ES"/>
        </w:rPr>
        <w:t xml:space="preserve"> que las declaraciones precedentes son ciertas y correctas.</w:t>
      </w:r>
    </w:p>
    <w:p w:rsidR="002479EA" w:rsidRDefault="002479EA" w:rsidP="002479EA">
      <w:pPr>
        <w:tabs>
          <w:tab w:val="left" w:leader="underscore" w:pos="9360"/>
        </w:tabs>
        <w:ind w:left="-360"/>
        <w:rPr>
          <w:rFonts w:ascii="Times New Roman" w:hAnsi="Times New Roman"/>
          <w:sz w:val="24"/>
          <w:szCs w:val="24"/>
          <w:lang w:val="es-ES"/>
        </w:rPr>
      </w:pPr>
    </w:p>
    <w:p w:rsidR="002479EA" w:rsidRDefault="002479EA" w:rsidP="002479EA">
      <w:pPr>
        <w:tabs>
          <w:tab w:val="left" w:leader="underscore" w:pos="9360"/>
        </w:tabs>
        <w:ind w:left="-36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Fecha:____________________  Firma:</w:t>
      </w:r>
      <w:r>
        <w:rPr>
          <w:rFonts w:ascii="Times New Roman" w:hAnsi="Times New Roman"/>
          <w:sz w:val="24"/>
          <w:szCs w:val="24"/>
          <w:lang w:val="es-ES"/>
        </w:rPr>
        <w:tab/>
      </w:r>
    </w:p>
    <w:p w:rsidR="002479EA" w:rsidRPr="00790C15" w:rsidRDefault="002479EA" w:rsidP="002479EA">
      <w:pPr>
        <w:tabs>
          <w:tab w:val="left" w:leader="underscore" w:pos="9360"/>
        </w:tabs>
        <w:ind w:left="-360"/>
        <w:rPr>
          <w:rFonts w:ascii="Times New Roman" w:hAnsi="Times New Roman"/>
          <w:sz w:val="16"/>
          <w:szCs w:val="16"/>
          <w:lang w:val="es-ES"/>
        </w:rPr>
      </w:pPr>
    </w:p>
    <w:p w:rsidR="002479EA" w:rsidRPr="00FF3237" w:rsidRDefault="002479EA" w:rsidP="002479EA">
      <w:pPr>
        <w:tabs>
          <w:tab w:val="left" w:leader="underscore" w:pos="9360"/>
        </w:tabs>
        <w:ind w:left="-360"/>
        <w:rPr>
          <w:rFonts w:ascii="Times New Roman" w:hAnsi="Times New Roman"/>
          <w:b/>
          <w:sz w:val="22"/>
          <w:szCs w:val="22"/>
          <w:lang w:val="es-ES"/>
        </w:rPr>
      </w:pPr>
      <w:r w:rsidRPr="00FF3237">
        <w:rPr>
          <w:rFonts w:ascii="Times New Roman" w:hAnsi="Times New Roman"/>
          <w:b/>
          <w:sz w:val="22"/>
          <w:szCs w:val="22"/>
          <w:lang w:val="es-ES"/>
        </w:rPr>
        <w:t>Avisos:</w:t>
      </w:r>
    </w:p>
    <w:p w:rsidR="002479EA" w:rsidRDefault="002479EA" w:rsidP="002479EA">
      <w:pPr>
        <w:pStyle w:val="ListParagraph"/>
        <w:numPr>
          <w:ilvl w:val="0"/>
          <w:numId w:val="12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Esta declaración no afecta los derechos de los padres del menor de edad o tutor legal, en cuanto al cuidado, custodia y control del menor y no significa que la persona firmando este documento tiene la custodia legal del menor de edad.</w:t>
      </w:r>
    </w:p>
    <w:p w:rsidR="002479EA" w:rsidRDefault="002479EA" w:rsidP="002479EA">
      <w:pPr>
        <w:pStyle w:val="ListParagraph"/>
        <w:numPr>
          <w:ilvl w:val="0"/>
          <w:numId w:val="12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Una persona que se base en los datos proporcionados en esta declaración no tiene ninguna obligación de hacer más investigaciones</w:t>
      </w:r>
      <w:r w:rsidR="000767B1">
        <w:rPr>
          <w:rFonts w:ascii="Times New Roman" w:hAnsi="Times New Roman" w:cs="Times New Roman"/>
          <w:lang w:val="es-ES"/>
        </w:rPr>
        <w:t>.</w:t>
      </w:r>
    </w:p>
    <w:p w:rsidR="002479EA" w:rsidRDefault="002479EA" w:rsidP="002479EA">
      <w:pPr>
        <w:pStyle w:val="ListParagraph"/>
        <w:numPr>
          <w:ilvl w:val="0"/>
          <w:numId w:val="12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falsificación de esta información puede resultar en la revocación </w:t>
      </w:r>
      <w:r w:rsidR="0021784F">
        <w:rPr>
          <w:rFonts w:ascii="Times New Roman" w:hAnsi="Times New Roman" w:cs="Times New Roman"/>
          <w:lang w:val="es-ES"/>
        </w:rPr>
        <w:t xml:space="preserve">de los acuerdos de traslado o ubicación. </w:t>
      </w:r>
    </w:p>
    <w:p w:rsidR="002479EA" w:rsidRPr="003F19BF" w:rsidRDefault="002479EA" w:rsidP="002479EA">
      <w:pPr>
        <w:pStyle w:val="ListParagraph"/>
        <w:numPr>
          <w:ilvl w:val="0"/>
          <w:numId w:val="12"/>
        </w:numPr>
        <w:tabs>
          <w:tab w:val="left" w:leader="underscore" w:pos="9360"/>
        </w:tabs>
        <w:spacing w:after="0" w:line="240" w:lineRule="auto"/>
        <w:ind w:left="0"/>
        <w:rPr>
          <w:rFonts w:ascii="Times New Roman" w:hAnsi="Times New Roman" w:cs="Times New Roman"/>
          <w:b/>
          <w:lang w:val="es-ES"/>
        </w:rPr>
      </w:pPr>
      <w:r w:rsidRPr="003F19BF">
        <w:rPr>
          <w:rFonts w:ascii="Times New Roman" w:hAnsi="Times New Roman" w:cs="Times New Roman"/>
          <w:b/>
          <w:lang w:val="es-ES"/>
        </w:rPr>
        <w:t xml:space="preserve">ESTA DECLARACIÓN NO ES VALIDA POR MÁS DE UN AÑO </w:t>
      </w:r>
      <w:r w:rsidRPr="007F2C4D">
        <w:rPr>
          <w:rFonts w:ascii="Times New Roman" w:hAnsi="Times New Roman" w:cs="Times New Roman"/>
          <w:b/>
          <w:caps/>
          <w:lang w:val="es-ES"/>
        </w:rPr>
        <w:t>a partir</w:t>
      </w:r>
      <w:r w:rsidRPr="003F19BF">
        <w:rPr>
          <w:rFonts w:ascii="Times New Roman" w:hAnsi="Times New Roman" w:cs="Times New Roman"/>
          <w:b/>
          <w:lang w:val="es-ES"/>
        </w:rPr>
        <w:t xml:space="preserve"> DE LA FECHA EN LA CUAL FUE EJECUTADA</w:t>
      </w:r>
    </w:p>
    <w:p w:rsidR="00C90A52" w:rsidRPr="002479EA" w:rsidRDefault="00C90A52">
      <w:pPr>
        <w:pStyle w:val="Heading8"/>
        <w:rPr>
          <w:b/>
          <w:bCs/>
          <w:sz w:val="16"/>
          <w:szCs w:val="16"/>
          <w:lang w:val="es-ES"/>
        </w:rPr>
      </w:pPr>
    </w:p>
    <w:sectPr w:rsidR="00C90A52" w:rsidRPr="002479EA" w:rsidSect="00D15E13">
      <w:type w:val="continuous"/>
      <w:pgSz w:w="12240" w:h="15840" w:code="1"/>
      <w:pgMar w:top="432" w:right="1440" w:bottom="547" w:left="1440" w:header="0" w:footer="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AB0" w:rsidRDefault="00471AB0">
      <w:r>
        <w:separator/>
      </w:r>
    </w:p>
  </w:endnote>
  <w:endnote w:type="continuationSeparator" w:id="0">
    <w:p w:rsidR="00471AB0" w:rsidRDefault="0047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AB0" w:rsidRDefault="00471AB0">
      <w:r>
        <w:separator/>
      </w:r>
    </w:p>
  </w:footnote>
  <w:footnote w:type="continuationSeparator" w:id="0">
    <w:p w:rsidR="00471AB0" w:rsidRDefault="0047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1A55"/>
    <w:multiLevelType w:val="hybridMultilevel"/>
    <w:tmpl w:val="AC40B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26363"/>
    <w:multiLevelType w:val="hybridMultilevel"/>
    <w:tmpl w:val="94B09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CFE56A1"/>
    <w:multiLevelType w:val="hybridMultilevel"/>
    <w:tmpl w:val="BE4E3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22B"/>
    <w:multiLevelType w:val="hybridMultilevel"/>
    <w:tmpl w:val="8A681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8B279C"/>
    <w:multiLevelType w:val="hybridMultilevel"/>
    <w:tmpl w:val="022CC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B34E6"/>
    <w:multiLevelType w:val="hybridMultilevel"/>
    <w:tmpl w:val="45B6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F4B3B"/>
    <w:multiLevelType w:val="hybridMultilevel"/>
    <w:tmpl w:val="9BBCF198"/>
    <w:lvl w:ilvl="0" w:tplc="8F92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177649"/>
    <w:multiLevelType w:val="hybridMultilevel"/>
    <w:tmpl w:val="BA0A9B74"/>
    <w:lvl w:ilvl="0" w:tplc="7D3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E3105C"/>
    <w:multiLevelType w:val="hybridMultilevel"/>
    <w:tmpl w:val="72FED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B3B67"/>
    <w:multiLevelType w:val="hybridMultilevel"/>
    <w:tmpl w:val="373EA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D"/>
    <w:rsid w:val="0000403E"/>
    <w:rsid w:val="000767B1"/>
    <w:rsid w:val="000C4C09"/>
    <w:rsid w:val="00123F65"/>
    <w:rsid w:val="00185F16"/>
    <w:rsid w:val="00192369"/>
    <w:rsid w:val="00215710"/>
    <w:rsid w:val="0021784F"/>
    <w:rsid w:val="002479EA"/>
    <w:rsid w:val="00257D3D"/>
    <w:rsid w:val="002A7E4E"/>
    <w:rsid w:val="00312917"/>
    <w:rsid w:val="003649D1"/>
    <w:rsid w:val="00375552"/>
    <w:rsid w:val="003F7D8E"/>
    <w:rsid w:val="00413C31"/>
    <w:rsid w:val="004146BF"/>
    <w:rsid w:val="004172F2"/>
    <w:rsid w:val="00471AB0"/>
    <w:rsid w:val="004A2BBB"/>
    <w:rsid w:val="004D67E7"/>
    <w:rsid w:val="00502D13"/>
    <w:rsid w:val="00503AA4"/>
    <w:rsid w:val="005B05FE"/>
    <w:rsid w:val="005D0669"/>
    <w:rsid w:val="005E5C83"/>
    <w:rsid w:val="00623078"/>
    <w:rsid w:val="006309B5"/>
    <w:rsid w:val="00702144"/>
    <w:rsid w:val="0077481D"/>
    <w:rsid w:val="007A516A"/>
    <w:rsid w:val="007B682D"/>
    <w:rsid w:val="008803AE"/>
    <w:rsid w:val="00906DE1"/>
    <w:rsid w:val="009556BB"/>
    <w:rsid w:val="00965B90"/>
    <w:rsid w:val="009731B8"/>
    <w:rsid w:val="0099142D"/>
    <w:rsid w:val="009B2FA5"/>
    <w:rsid w:val="009C0023"/>
    <w:rsid w:val="00A64EF4"/>
    <w:rsid w:val="00B35693"/>
    <w:rsid w:val="00BA7D56"/>
    <w:rsid w:val="00BE2541"/>
    <w:rsid w:val="00C0464A"/>
    <w:rsid w:val="00C64756"/>
    <w:rsid w:val="00C74F6B"/>
    <w:rsid w:val="00C90A52"/>
    <w:rsid w:val="00C97480"/>
    <w:rsid w:val="00D07C04"/>
    <w:rsid w:val="00D15E13"/>
    <w:rsid w:val="00D16037"/>
    <w:rsid w:val="00D3540D"/>
    <w:rsid w:val="00D50ED8"/>
    <w:rsid w:val="00DB7532"/>
    <w:rsid w:val="00DC3B1D"/>
    <w:rsid w:val="00DE0FE4"/>
    <w:rsid w:val="00DF3430"/>
    <w:rsid w:val="00DF7164"/>
    <w:rsid w:val="00E83C23"/>
    <w:rsid w:val="00E97F60"/>
    <w:rsid w:val="00ED0577"/>
    <w:rsid w:val="00EE79D4"/>
    <w:rsid w:val="00F42DEA"/>
    <w:rsid w:val="00F92BFF"/>
    <w:rsid w:val="00FF2492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03AC33-FA0B-4F76-8118-9FDB7A2E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B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9556B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9556B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9556B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9556B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9556B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9556BB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9556BB"/>
    <w:pPr>
      <w:keepNext/>
      <w:tabs>
        <w:tab w:val="center" w:pos="4680"/>
      </w:tabs>
      <w:spacing w:line="214" w:lineRule="auto"/>
      <w:jc w:val="center"/>
      <w:outlineLvl w:val="6"/>
    </w:pPr>
    <w:rPr>
      <w:rFonts w:ascii="Times New Roman" w:hAnsi="Times New Roman"/>
      <w:b/>
      <w:bCs/>
      <w:sz w:val="22"/>
    </w:rPr>
  </w:style>
  <w:style w:type="paragraph" w:styleId="Heading8">
    <w:name w:val="heading 8"/>
    <w:basedOn w:val="Normal"/>
    <w:next w:val="Normal"/>
    <w:qFormat/>
    <w:rsid w:val="009556BB"/>
    <w:pPr>
      <w:keepNext/>
      <w:jc w:val="center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9556B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9556BB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9556BB"/>
    <w:pPr>
      <w:spacing w:after="220" w:line="220" w:lineRule="atLeast"/>
    </w:pPr>
  </w:style>
  <w:style w:type="paragraph" w:customStyle="1" w:styleId="CcList">
    <w:name w:val="Cc List"/>
    <w:basedOn w:val="Normal"/>
    <w:rsid w:val="009556B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9556B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9556B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9556B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9556BB"/>
    <w:pPr>
      <w:spacing w:after="220" w:line="220" w:lineRule="atLeast"/>
    </w:pPr>
  </w:style>
  <w:style w:type="character" w:styleId="Emphasis">
    <w:name w:val="Emphasis"/>
    <w:qFormat/>
    <w:rsid w:val="009556B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9556B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9556B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9556B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9556B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9556B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9556B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9556B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9556B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9556B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9556BB"/>
    <w:pPr>
      <w:spacing w:before="0"/>
    </w:pPr>
  </w:style>
  <w:style w:type="character" w:customStyle="1" w:styleId="Slogan">
    <w:name w:val="Slogan"/>
    <w:basedOn w:val="DefaultParagraphFont"/>
    <w:rsid w:val="009556B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9556B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9556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6B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556BB"/>
    <w:rPr>
      <w:sz w:val="22"/>
    </w:rPr>
  </w:style>
  <w:style w:type="paragraph" w:styleId="List">
    <w:name w:val="List"/>
    <w:basedOn w:val="BodyText"/>
    <w:rsid w:val="009556BB"/>
    <w:pPr>
      <w:ind w:left="360" w:hanging="360"/>
    </w:pPr>
  </w:style>
  <w:style w:type="paragraph" w:styleId="ListBullet">
    <w:name w:val="List Bullet"/>
    <w:basedOn w:val="List"/>
    <w:autoRedefine/>
    <w:rsid w:val="009556BB"/>
    <w:pPr>
      <w:numPr>
        <w:numId w:val="1"/>
      </w:numPr>
    </w:pPr>
  </w:style>
  <w:style w:type="paragraph" w:styleId="ListNumber">
    <w:name w:val="List Number"/>
    <w:basedOn w:val="BodyText"/>
    <w:rsid w:val="009556BB"/>
    <w:pPr>
      <w:numPr>
        <w:numId w:val="2"/>
      </w:numPr>
    </w:pPr>
  </w:style>
  <w:style w:type="paragraph" w:styleId="BalloonText">
    <w:name w:val="Balloon Text"/>
    <w:basedOn w:val="Normal"/>
    <w:semiHidden/>
    <w:rsid w:val="00DF71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16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o\Application%20Data\Microsoft\Templat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76257-3F25-4098-867F-9C1E09E6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3</TotalTime>
  <Pages>2</Pages>
  <Words>816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Ellen Bruno</dc:creator>
  <cp:lastModifiedBy>Gerord Neil, Sr</cp:lastModifiedBy>
  <cp:revision>3</cp:revision>
  <cp:lastPrinted>2021-07-07T16:50:00Z</cp:lastPrinted>
  <dcterms:created xsi:type="dcterms:W3CDTF">2021-07-07T16:16:00Z</dcterms:created>
  <dcterms:modified xsi:type="dcterms:W3CDTF">2021-07-07T16:51:00Z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