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3D" w:rsidRDefault="003526FD" w:rsidP="00991F3D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29.75pt;margin-top:-13.5pt;width:296.6pt;height:5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" fillcolor="white [3201]" stroked="f" strokeweight=".5pt">
            <v:textbox style="mso-fit-shape-to-text:t">
              <w:txbxContent>
                <w:p w:rsidR="000028E6" w:rsidRDefault="00991F3D" w:rsidP="0052482A">
                  <w:r>
                    <w:rPr>
                      <w:noProof/>
                    </w:rPr>
                    <w:drawing>
                      <wp:inline distT="0" distB="0" distL="0" distR="0">
                        <wp:extent cx="3571875" cy="1400175"/>
                        <wp:effectExtent l="0" t="0" r="0" b="9525"/>
                        <wp:docPr id="10" name="Picture 10" descr="C:\Users\mwatkins\AppData\Local\Microsoft\Windows\Temporary Internet Files\Content.IE5\6FR2KNO4\MC90044045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mwatkins\AppData\Local\Microsoft\Windows\Temporary Internet Files\Content.IE5\6FR2KNO4\MC90044045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0" cy="14039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1F3D" w:rsidRDefault="00991F3D" w:rsidP="00991F3D">
      <w:pPr>
        <w:jc w:val="center"/>
        <w:rPr>
          <w:rFonts w:ascii="Comic Sans MS" w:hAnsi="Comic Sans MS"/>
          <w:sz w:val="52"/>
          <w:szCs w:val="52"/>
        </w:rPr>
      </w:pPr>
    </w:p>
    <w:p w:rsidR="0052482A" w:rsidRDefault="0052482A" w:rsidP="00991F3D">
      <w:pPr>
        <w:jc w:val="center"/>
        <w:rPr>
          <w:rFonts w:ascii="Comic Sans MS" w:hAnsi="Comic Sans MS"/>
          <w:b/>
          <w:sz w:val="52"/>
          <w:szCs w:val="52"/>
        </w:rPr>
      </w:pPr>
    </w:p>
    <w:p w:rsidR="00533AC5" w:rsidRPr="00022EC3" w:rsidRDefault="00F30A71" w:rsidP="00991F3D">
      <w:pPr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>
        <w:rPr>
          <w:rFonts w:ascii="Comic Sans MS" w:hAnsi="Comic Sans MS"/>
          <w:b/>
          <w:sz w:val="52"/>
          <w:szCs w:val="52"/>
        </w:rPr>
        <w:t>Steps</w:t>
      </w:r>
      <w:r w:rsidR="000028E6" w:rsidRPr="00991F3D">
        <w:rPr>
          <w:rFonts w:ascii="Comic Sans MS" w:hAnsi="Comic Sans MS"/>
          <w:b/>
          <w:sz w:val="52"/>
          <w:szCs w:val="52"/>
        </w:rPr>
        <w:t xml:space="preserve"> for Identifying</w:t>
      </w:r>
      <w:r w:rsidR="00991F3D" w:rsidRPr="00991F3D">
        <w:rPr>
          <w:rFonts w:ascii="Comic Sans MS" w:hAnsi="Comic Sans MS"/>
          <w:b/>
          <w:sz w:val="52"/>
          <w:szCs w:val="52"/>
        </w:rPr>
        <w:t xml:space="preserve"> </w:t>
      </w:r>
      <w:r w:rsidR="000028E6" w:rsidRPr="00991F3D">
        <w:rPr>
          <w:rFonts w:ascii="Comic Sans MS" w:hAnsi="Comic Sans MS"/>
          <w:b/>
          <w:sz w:val="52"/>
          <w:szCs w:val="52"/>
        </w:rPr>
        <w:t>Point of View</w:t>
      </w:r>
    </w:p>
    <w:p w:rsidR="00022EC3" w:rsidRPr="00022EC3" w:rsidRDefault="00022EC3" w:rsidP="00991F3D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022EC3">
        <w:rPr>
          <w:rFonts w:ascii="Comic Sans MS" w:hAnsi="Comic Sans MS"/>
          <w:sz w:val="52"/>
          <w:szCs w:val="52"/>
        </w:rPr>
        <w:t>Determine the purpose for reading.</w:t>
      </w:r>
    </w:p>
    <w:p w:rsidR="00022EC3" w:rsidRPr="00022EC3" w:rsidRDefault="00022EC3" w:rsidP="00991F3D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103.5pt;margin-top:36.25pt;width:1in;height:48pt;z-index:-251655168">
            <v:textbox>
              <w:txbxContent>
                <w:p w:rsidR="00022EC3" w:rsidRDefault="00022EC3"/>
              </w:txbxContent>
            </v:textbox>
          </v:shape>
        </w:pict>
      </w:r>
      <w:r w:rsidR="003526FD" w:rsidRPr="00022EC3">
        <w:rPr>
          <w:rFonts w:ascii="Comic Sans MS" w:hAnsi="Comic Sans MS"/>
          <w:noProof/>
          <w:sz w:val="52"/>
          <w:szCs w:val="52"/>
        </w:rPr>
        <w:pict>
          <v:shape id="Text Box 4" o:spid="_x0000_s1027" type="#_x0000_t202" style="position:absolute;left:0;text-align:left;margin-left:432.75pt;margin-top:43pt;width:92.25pt;height:8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" filled="f" stroked="f" strokeweight=".5pt">
            <v:textbox style="mso-fit-shape-to-text:t">
              <w:txbxContent>
                <w:p w:rsidR="000028E6" w:rsidRDefault="000028E6"/>
              </w:txbxContent>
            </v:textbox>
          </v:shape>
        </w:pict>
      </w:r>
      <w:r w:rsidR="000028E6" w:rsidRPr="00022EC3">
        <w:rPr>
          <w:rFonts w:ascii="Comic Sans MS" w:hAnsi="Comic Sans MS"/>
          <w:sz w:val="52"/>
          <w:szCs w:val="52"/>
        </w:rPr>
        <w:t xml:space="preserve">Read the text. </w:t>
      </w:r>
    </w:p>
    <w:p w:rsidR="000028E6" w:rsidRPr="00022EC3" w:rsidRDefault="00022EC3" w:rsidP="00022EC3">
      <w:pPr>
        <w:pStyle w:val="ListParagraph"/>
        <w:ind w:left="1440"/>
        <w:rPr>
          <w:rFonts w:ascii="Comic Sans MS" w:hAnsi="Comic Sans MS"/>
          <w:sz w:val="52"/>
          <w:szCs w:val="52"/>
        </w:rPr>
      </w:pPr>
      <w:r w:rsidRPr="00022EC3">
        <w:rPr>
          <w:rFonts w:ascii="Comic Sans MS" w:hAnsi="Comic Sans MS"/>
          <w:sz w:val="52"/>
          <w:szCs w:val="52"/>
        </w:rPr>
        <w:t xml:space="preserve">    </w:t>
      </w:r>
      <w:r w:rsidRPr="00022EC3">
        <w:rPr>
          <w:rFonts w:ascii="Comic Sans MS" w:hAnsi="Comic Sans MS"/>
          <w:i/>
          <w:sz w:val="52"/>
          <w:szCs w:val="52"/>
        </w:rPr>
        <w:t>Think:</w:t>
      </w:r>
      <w:r w:rsidRPr="00022EC3">
        <w:rPr>
          <w:rFonts w:ascii="Comic Sans MS" w:hAnsi="Comic Sans MS"/>
          <w:sz w:val="52"/>
          <w:szCs w:val="52"/>
        </w:rPr>
        <w:t xml:space="preserve">  Who is the author?</w:t>
      </w:r>
    </w:p>
    <w:p w:rsidR="00022EC3" w:rsidRPr="00022EC3" w:rsidRDefault="00022EC3" w:rsidP="000028E6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022EC3">
        <w:rPr>
          <w:rFonts w:ascii="Comic Sans MS" w:hAnsi="Comic Sans MS"/>
          <w:sz w:val="52"/>
          <w:szCs w:val="52"/>
        </w:rPr>
        <w:t xml:space="preserve">Identify clues that help you know </w:t>
      </w:r>
      <w:r w:rsidR="00991F3D" w:rsidRPr="00022EC3">
        <w:rPr>
          <w:rFonts w:ascii="Comic Sans MS" w:hAnsi="Comic Sans MS"/>
          <w:sz w:val="52"/>
          <w:szCs w:val="52"/>
        </w:rPr>
        <w:t xml:space="preserve">what the </w:t>
      </w:r>
      <w:r w:rsidR="000028E6" w:rsidRPr="00022EC3">
        <w:rPr>
          <w:rFonts w:ascii="Comic Sans MS" w:hAnsi="Comic Sans MS"/>
          <w:sz w:val="52"/>
          <w:szCs w:val="52"/>
        </w:rPr>
        <w:t>author thinks</w:t>
      </w:r>
      <w:r w:rsidRPr="00022EC3">
        <w:rPr>
          <w:rFonts w:ascii="Comic Sans MS" w:hAnsi="Comic Sans MS"/>
          <w:sz w:val="52"/>
          <w:szCs w:val="52"/>
        </w:rPr>
        <w:t xml:space="preserve"> or feels</w:t>
      </w:r>
      <w:r w:rsidR="000028E6" w:rsidRPr="00022EC3">
        <w:rPr>
          <w:rFonts w:ascii="Comic Sans MS" w:hAnsi="Comic Sans MS"/>
          <w:sz w:val="52"/>
          <w:szCs w:val="52"/>
        </w:rPr>
        <w:t xml:space="preserve">. </w:t>
      </w:r>
    </w:p>
    <w:p w:rsidR="000028E6" w:rsidRPr="00022EC3" w:rsidRDefault="000028E6" w:rsidP="000028E6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022EC3">
        <w:rPr>
          <w:rFonts w:ascii="Comic Sans MS" w:hAnsi="Comic Sans MS"/>
          <w:sz w:val="52"/>
          <w:szCs w:val="52"/>
        </w:rPr>
        <w:t xml:space="preserve">Use </w:t>
      </w:r>
      <w:r w:rsidR="00022EC3" w:rsidRPr="00022EC3">
        <w:rPr>
          <w:rFonts w:ascii="Comic Sans MS" w:hAnsi="Comic Sans MS"/>
          <w:sz w:val="52"/>
          <w:szCs w:val="52"/>
        </w:rPr>
        <w:t>the clues</w:t>
      </w:r>
      <w:r w:rsidRPr="00022EC3">
        <w:rPr>
          <w:rFonts w:ascii="Comic Sans MS" w:hAnsi="Comic Sans MS"/>
          <w:sz w:val="52"/>
          <w:szCs w:val="52"/>
        </w:rPr>
        <w:t xml:space="preserve"> to</w:t>
      </w:r>
      <w:r w:rsidR="00022EC3">
        <w:rPr>
          <w:rFonts w:ascii="Comic Sans MS" w:hAnsi="Comic Sans MS"/>
          <w:sz w:val="52"/>
          <w:szCs w:val="52"/>
        </w:rPr>
        <w:t xml:space="preserve"> make an inference</w:t>
      </w:r>
      <w:r w:rsidR="00991F3D" w:rsidRPr="00022EC3">
        <w:rPr>
          <w:rFonts w:ascii="Comic Sans MS" w:hAnsi="Comic Sans MS"/>
          <w:sz w:val="52"/>
          <w:szCs w:val="52"/>
        </w:rPr>
        <w:t xml:space="preserve"> about the </w:t>
      </w:r>
      <w:r w:rsidR="00022EC3">
        <w:rPr>
          <w:rFonts w:ascii="Comic Sans MS" w:hAnsi="Comic Sans MS"/>
          <w:sz w:val="52"/>
          <w:szCs w:val="52"/>
        </w:rPr>
        <w:t xml:space="preserve">author’s </w:t>
      </w:r>
      <w:r w:rsidR="00991F3D" w:rsidRPr="00022EC3">
        <w:rPr>
          <w:rFonts w:ascii="Comic Sans MS" w:hAnsi="Comic Sans MS"/>
          <w:sz w:val="52"/>
          <w:szCs w:val="52"/>
        </w:rPr>
        <w:t>Point of View</w:t>
      </w:r>
      <w:r w:rsidR="00022EC3">
        <w:rPr>
          <w:rFonts w:ascii="Comic Sans MS" w:hAnsi="Comic Sans MS"/>
          <w:sz w:val="52"/>
          <w:szCs w:val="52"/>
        </w:rPr>
        <w:t>.</w:t>
      </w:r>
    </w:p>
    <w:sectPr w:rsidR="000028E6" w:rsidRPr="00022EC3" w:rsidSect="0052482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399F"/>
    <w:multiLevelType w:val="hybridMultilevel"/>
    <w:tmpl w:val="F95852D8"/>
    <w:lvl w:ilvl="0" w:tplc="96A4B5C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E6"/>
    <w:rsid w:val="000028E6"/>
    <w:rsid w:val="00022EC3"/>
    <w:rsid w:val="0005611A"/>
    <w:rsid w:val="00080C30"/>
    <w:rsid w:val="000E7AFE"/>
    <w:rsid w:val="003526FD"/>
    <w:rsid w:val="0052482A"/>
    <w:rsid w:val="00533AC5"/>
    <w:rsid w:val="00991F3D"/>
    <w:rsid w:val="00C363B0"/>
    <w:rsid w:val="00F3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BBDB-A970-4D9F-BE80-3BD9AD28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mwatkins</dc:creator>
  <cp:lastModifiedBy>kwerk</cp:lastModifiedBy>
  <cp:revision>3</cp:revision>
  <cp:lastPrinted>2014-01-23T22:07:00Z</cp:lastPrinted>
  <dcterms:created xsi:type="dcterms:W3CDTF">2014-01-23T21:57:00Z</dcterms:created>
  <dcterms:modified xsi:type="dcterms:W3CDTF">2014-01-23T22:07:00Z</dcterms:modified>
</cp:coreProperties>
</file>