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931" w:rsidRDefault="00D67519" w:rsidP="00D67519">
      <w:pPr>
        <w:jc w:val="center"/>
        <w:rPr>
          <w:b/>
          <w:sz w:val="144"/>
          <w:szCs w:val="144"/>
        </w:rPr>
      </w:pPr>
      <w:bookmarkStart w:id="0" w:name="_GoBack"/>
      <w:bookmarkEnd w:id="0"/>
      <w:r w:rsidRPr="00A070B9">
        <w:rPr>
          <w:b/>
          <w:sz w:val="144"/>
          <w:szCs w:val="144"/>
          <w:u w:val="single"/>
        </w:rPr>
        <w:t>Unknown Word</w:t>
      </w:r>
      <w:r w:rsidRPr="00D67519">
        <w:rPr>
          <w:b/>
          <w:sz w:val="144"/>
          <w:szCs w:val="144"/>
        </w:rPr>
        <w:t>:</w:t>
      </w:r>
    </w:p>
    <w:p w:rsidR="00D67519" w:rsidRDefault="00D67519" w:rsidP="00D67519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>A word I don’t know what it means.</w:t>
      </w:r>
    </w:p>
    <w:p w:rsidR="00D67519" w:rsidRPr="00D67519" w:rsidRDefault="00D67519" w:rsidP="00D67519">
      <w:pPr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inline distT="0" distB="0" distL="0" distR="0">
            <wp:extent cx="1524000" cy="1798320"/>
            <wp:effectExtent l="0" t="0" r="0" b="0"/>
            <wp:docPr id="1" name="Picture 1" descr="C:\Documents and Settings\awatkins\Local Settings\Temporary Internet Files\Content.IE5\LPZAS90D\MC90044190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watkins\Local Settings\Temporary Internet Files\Content.IE5\LPZAS90D\MC900441902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noProof/>
          <w:sz w:val="56"/>
          <w:szCs w:val="56"/>
        </w:rPr>
        <w:drawing>
          <wp:inline distT="0" distB="0" distL="0" distR="0">
            <wp:extent cx="1623060" cy="1828800"/>
            <wp:effectExtent l="0" t="0" r="0" b="0"/>
            <wp:docPr id="3" name="Picture 3" descr="C:\Documents and Settings\awatkins\Local Settings\Temporary Internet Files\Content.IE5\EP9E1ZJR\MC90043441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watkins\Local Settings\Temporary Internet Files\Content.IE5\EP9E1ZJR\MC900434411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519" w:rsidRDefault="00D67519" w:rsidP="00D67519">
      <w:pPr>
        <w:rPr>
          <w:b/>
          <w:sz w:val="96"/>
          <w:szCs w:val="96"/>
        </w:rPr>
      </w:pPr>
      <w:r w:rsidRPr="00D67519">
        <w:rPr>
          <w:b/>
          <w:sz w:val="96"/>
          <w:szCs w:val="96"/>
        </w:rPr>
        <w:lastRenderedPageBreak/>
        <w:t>1. Reread the sentence</w:t>
      </w:r>
      <w:r>
        <w:rPr>
          <w:b/>
          <w:sz w:val="96"/>
          <w:szCs w:val="96"/>
        </w:rPr>
        <w:t xml:space="preserve"> and listen for clues.</w:t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noProof/>
          <w:sz w:val="96"/>
          <w:szCs w:val="96"/>
        </w:rPr>
        <w:drawing>
          <wp:inline distT="0" distB="0" distL="0" distR="0">
            <wp:extent cx="1059180" cy="988568"/>
            <wp:effectExtent l="0" t="0" r="7620" b="2540"/>
            <wp:docPr id="8" name="Picture 8" descr="C:\Documents and Settings\awatkins\Local Settings\Temporary Internet Files\Content.IE5\9FR68JB3\MC9003349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watkins\Local Settings\Temporary Internet Files\Content.IE5\9FR68JB3\MC900334976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988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519" w:rsidRDefault="00D67519" w:rsidP="00D67519">
      <w:pPr>
        <w:rPr>
          <w:b/>
          <w:sz w:val="96"/>
          <w:szCs w:val="96"/>
        </w:rPr>
      </w:pP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</w:p>
    <w:p w:rsidR="00D67519" w:rsidRDefault="00D67519" w:rsidP="00D67519">
      <w:pPr>
        <w:rPr>
          <w:b/>
          <w:sz w:val="96"/>
          <w:szCs w:val="96"/>
        </w:rPr>
      </w:pPr>
      <w:r>
        <w:rPr>
          <w:b/>
          <w:sz w:val="96"/>
          <w:szCs w:val="96"/>
        </w:rPr>
        <w:t>2. L</w:t>
      </w:r>
      <w:r>
        <w:rPr>
          <w:b/>
          <w:noProof/>
          <w:sz w:val="96"/>
          <w:szCs w:val="96"/>
        </w:rPr>
        <w:drawing>
          <wp:inline distT="0" distB="0" distL="0" distR="0" wp14:anchorId="51D4ECE2" wp14:editId="70906D32">
            <wp:extent cx="426720" cy="426720"/>
            <wp:effectExtent l="0" t="0" r="0" b="0"/>
            <wp:docPr id="6" name="Picture 6" descr="C:\Documents and Settings\awatkins\Local Settings\Temporary Internet Files\Content.IE5\EP9E1ZJR\MP90044251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watkins\Local Settings\Temporary Internet Files\Content.IE5\EP9E1ZJR\MP900442519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96"/>
          <w:szCs w:val="96"/>
        </w:rPr>
        <w:drawing>
          <wp:inline distT="0" distB="0" distL="0" distR="0" wp14:anchorId="6FBA01DC" wp14:editId="4DE647F0">
            <wp:extent cx="434340" cy="434340"/>
            <wp:effectExtent l="0" t="0" r="3810" b="3810"/>
            <wp:docPr id="7" name="Picture 7" descr="C:\Documents and Settings\awatkins\Local Settings\Temporary Internet Files\Content.IE5\EP9E1ZJR\MP90044251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watkins\Local Settings\Temporary Internet Files\Content.IE5\EP9E1ZJR\MP900442519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96"/>
          <w:szCs w:val="96"/>
        </w:rPr>
        <w:t>k at the pictures for clues.</w:t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 w:rsidRPr="00D67519">
        <w:rPr>
          <w:b/>
          <w:noProof/>
          <w:sz w:val="96"/>
          <w:szCs w:val="96"/>
        </w:rPr>
        <w:t xml:space="preserve"> </w:t>
      </w:r>
      <w:r>
        <w:rPr>
          <w:b/>
          <w:noProof/>
          <w:sz w:val="96"/>
          <w:szCs w:val="96"/>
        </w:rPr>
        <w:drawing>
          <wp:inline distT="0" distB="0" distL="0" distR="0" wp14:anchorId="3691752B" wp14:editId="0548D4A2">
            <wp:extent cx="1048336" cy="1557529"/>
            <wp:effectExtent l="0" t="0" r="0" b="5080"/>
            <wp:docPr id="5" name="Picture 5" descr="C:\Documents and Settings\awatkins\Local Settings\Temporary Internet Files\Content.IE5\MQE7GG6P\MP90043875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watkins\Local Settings\Temporary Internet Files\Content.IE5\MQE7GG6P\MP900438753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269" cy="1563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519" w:rsidRDefault="00D67519" w:rsidP="00D67519">
      <w:pPr>
        <w:rPr>
          <w:b/>
          <w:sz w:val="96"/>
          <w:szCs w:val="96"/>
        </w:rPr>
      </w:pPr>
      <w:r>
        <w:rPr>
          <w:b/>
          <w:sz w:val="96"/>
          <w:szCs w:val="96"/>
        </w:rPr>
        <w:lastRenderedPageBreak/>
        <w:t xml:space="preserve">3. Check </w:t>
      </w:r>
      <w:r>
        <w:rPr>
          <w:b/>
          <w:noProof/>
          <w:sz w:val="96"/>
          <w:szCs w:val="96"/>
        </w:rPr>
        <w:drawing>
          <wp:inline distT="0" distB="0" distL="0" distR="0">
            <wp:extent cx="1104900" cy="758070"/>
            <wp:effectExtent l="0" t="0" r="0" b="4445"/>
            <wp:docPr id="4" name="Picture 4" descr="C:\Documents and Settings\awatkins\Local Settings\Temporary Internet Files\Content.IE5\4FX16G4U\MC90043253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watkins\Local Settings\Temporary Internet Files\Content.IE5\4FX16G4U\MC900432530[1]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5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96"/>
          <w:szCs w:val="96"/>
        </w:rPr>
        <w:t>Does my guess make sense?</w:t>
      </w:r>
    </w:p>
    <w:p w:rsidR="00D67519" w:rsidRDefault="00D67519" w:rsidP="00D67519">
      <w:pPr>
        <w:rPr>
          <w:b/>
          <w:sz w:val="96"/>
          <w:szCs w:val="96"/>
        </w:rPr>
      </w:pPr>
    </w:p>
    <w:p w:rsidR="00D67519" w:rsidRPr="00D67519" w:rsidRDefault="00A070B9" w:rsidP="00A070B9">
      <w:pPr>
        <w:jc w:val="center"/>
        <w:rPr>
          <w:b/>
          <w:sz w:val="96"/>
          <w:szCs w:val="96"/>
        </w:rPr>
      </w:pPr>
      <w:r>
        <w:rPr>
          <w:b/>
          <w:noProof/>
          <w:sz w:val="96"/>
          <w:szCs w:val="96"/>
        </w:rPr>
        <w:drawing>
          <wp:inline distT="0" distB="0" distL="0" distR="0">
            <wp:extent cx="1196975" cy="2872740"/>
            <wp:effectExtent l="0" t="0" r="3175" b="3810"/>
            <wp:docPr id="9" name="Picture 9" descr="C:\Documents and Settings\awatkins\Local Settings\Temporary Internet Files\Content.IE5\19NZ0EPB\MC90029793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watkins\Local Settings\Temporary Internet Files\Content.IE5\19NZ0EPB\MC900297939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276" cy="2887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7519" w:rsidRPr="00D67519" w:rsidSect="00D6751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519"/>
    <w:rsid w:val="000A6048"/>
    <w:rsid w:val="00512931"/>
    <w:rsid w:val="00770A18"/>
    <w:rsid w:val="00A070B9"/>
    <w:rsid w:val="00D6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png"/><Relationship Id="rId5" Type="http://schemas.openxmlformats.org/officeDocument/2006/relationships/image" Target="media/image1.w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Watkins</dc:creator>
  <cp:lastModifiedBy>mwatkins</cp:lastModifiedBy>
  <cp:revision>2</cp:revision>
  <dcterms:created xsi:type="dcterms:W3CDTF">2014-03-29T03:55:00Z</dcterms:created>
  <dcterms:modified xsi:type="dcterms:W3CDTF">2014-03-29T03:55:00Z</dcterms:modified>
</cp:coreProperties>
</file>